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2F" w:rsidRPr="009B0D3F" w:rsidRDefault="00B2322F" w:rsidP="005C385E">
      <w:pPr>
        <w:spacing w:after="0" w:line="276" w:lineRule="auto"/>
        <w:rPr>
          <w:b/>
          <w:sz w:val="28"/>
        </w:rPr>
      </w:pPr>
      <w:r w:rsidRPr="009B0D3F">
        <w:rPr>
          <w:b/>
          <w:sz w:val="28"/>
        </w:rPr>
        <w:t>Plant Science Advisory Meeting</w:t>
      </w:r>
    </w:p>
    <w:p w:rsidR="00B2322F" w:rsidRDefault="009B0D3F" w:rsidP="005C385E">
      <w:pPr>
        <w:spacing w:after="0" w:line="276" w:lineRule="auto"/>
      </w:pPr>
      <w:r>
        <w:t xml:space="preserve">Date:  </w:t>
      </w:r>
      <w:r w:rsidR="00B2322F">
        <w:t>November 23, 2021</w:t>
      </w:r>
    </w:p>
    <w:p w:rsidR="009B0D3F" w:rsidRDefault="009B0D3F" w:rsidP="005C385E">
      <w:pPr>
        <w:spacing w:after="0" w:line="276" w:lineRule="auto"/>
      </w:pPr>
      <w:r>
        <w:t>Location: Zoom</w:t>
      </w:r>
    </w:p>
    <w:p w:rsidR="009B0D3F" w:rsidRDefault="009B0D3F" w:rsidP="005C385E">
      <w:pPr>
        <w:spacing w:after="0" w:line="276" w:lineRule="auto"/>
        <w:rPr>
          <w:b/>
        </w:rPr>
      </w:pPr>
    </w:p>
    <w:p w:rsidR="00B2322F" w:rsidRPr="00B2322F" w:rsidRDefault="00B2322F" w:rsidP="005C385E">
      <w:pPr>
        <w:spacing w:after="0" w:line="276" w:lineRule="auto"/>
        <w:rPr>
          <w:b/>
        </w:rPr>
      </w:pPr>
      <w:r w:rsidRPr="00B2322F">
        <w:rPr>
          <w:b/>
        </w:rPr>
        <w:t>Members Present:</w:t>
      </w:r>
    </w:p>
    <w:p w:rsidR="00B2322F" w:rsidRDefault="00B2322F" w:rsidP="005C385E">
      <w:pPr>
        <w:spacing w:after="0" w:line="276" w:lineRule="auto"/>
      </w:pPr>
      <w:r w:rsidRPr="00B2322F">
        <w:t xml:space="preserve">Thomas Bracken </w:t>
      </w:r>
      <w:proofErr w:type="spellStart"/>
      <w:r w:rsidRPr="00B2322F">
        <w:t>Sunridge</w:t>
      </w:r>
      <w:proofErr w:type="spellEnd"/>
      <w:r w:rsidRPr="00B2322F">
        <w:t xml:space="preserve"> Nursery</w:t>
      </w:r>
      <w:proofErr w:type="gramStart"/>
      <w:r w:rsidRPr="00B2322F">
        <w:t>;  Greg</w:t>
      </w:r>
      <w:proofErr w:type="gramEnd"/>
      <w:r w:rsidRPr="00B2322F">
        <w:t xml:space="preserve"> </w:t>
      </w:r>
      <w:proofErr w:type="spellStart"/>
      <w:r w:rsidRPr="00B2322F">
        <w:t>Actis</w:t>
      </w:r>
      <w:proofErr w:type="spellEnd"/>
      <w:r w:rsidRPr="00B2322F">
        <w:t xml:space="preserve"> Elk Grove Farming;  April Morris Grimmway; </w:t>
      </w:r>
    </w:p>
    <w:p w:rsidR="00B2322F" w:rsidRPr="00B2322F" w:rsidRDefault="00B2322F" w:rsidP="005C385E">
      <w:pPr>
        <w:spacing w:after="0" w:line="276" w:lineRule="auto"/>
      </w:pPr>
      <w:r w:rsidRPr="00B2322F">
        <w:t xml:space="preserve">Megan and Jim Rios </w:t>
      </w:r>
      <w:proofErr w:type="spellStart"/>
      <w:r w:rsidRPr="00B2322F">
        <w:t>Rios</w:t>
      </w:r>
      <w:proofErr w:type="spellEnd"/>
      <w:r w:rsidRPr="00B2322F">
        <w:t xml:space="preserve"> Design Studios; Javier Lesaca </w:t>
      </w:r>
      <w:proofErr w:type="spellStart"/>
      <w:r w:rsidRPr="00B2322F">
        <w:t>Lesaca</w:t>
      </w:r>
      <w:proofErr w:type="spellEnd"/>
      <w:r w:rsidRPr="00B2322F">
        <w:t xml:space="preserve"> Landscape; </w:t>
      </w:r>
    </w:p>
    <w:p w:rsidR="005C385E" w:rsidRDefault="00B2322F" w:rsidP="005C385E">
      <w:pPr>
        <w:spacing w:after="0" w:line="276" w:lineRule="auto"/>
      </w:pPr>
      <w:r w:rsidRPr="00B2322F">
        <w:rPr>
          <w:b/>
        </w:rPr>
        <w:t>Faculty:</w:t>
      </w:r>
      <w:r>
        <w:t xml:space="preserve">  </w:t>
      </w:r>
    </w:p>
    <w:p w:rsidR="00B2322F" w:rsidRPr="00B2322F" w:rsidRDefault="00B2322F" w:rsidP="005C385E">
      <w:pPr>
        <w:spacing w:after="0" w:line="276" w:lineRule="auto"/>
      </w:pPr>
      <w:r w:rsidRPr="00B2322F">
        <w:t xml:space="preserve">David Fenn </w:t>
      </w:r>
      <w:proofErr w:type="gramStart"/>
      <w:r w:rsidRPr="00B2322F">
        <w:t>adjunct.;</w:t>
      </w:r>
      <w:proofErr w:type="gramEnd"/>
      <w:r w:rsidRPr="00B2322F">
        <w:t xml:space="preserve"> Greg </w:t>
      </w:r>
      <w:proofErr w:type="spellStart"/>
      <w:r w:rsidRPr="00B2322F">
        <w:t>Cluff</w:t>
      </w:r>
      <w:proofErr w:type="spellEnd"/>
      <w:r w:rsidRPr="00B2322F">
        <w:t>, Lindsay Ono, Jessica Wojtysiak</w:t>
      </w:r>
      <w:bookmarkStart w:id="0" w:name="_GoBack"/>
      <w:bookmarkEnd w:id="0"/>
    </w:p>
    <w:p w:rsidR="005C385E" w:rsidRDefault="005C385E" w:rsidP="005C385E">
      <w:pPr>
        <w:spacing w:after="0" w:line="276" w:lineRule="auto"/>
        <w:rPr>
          <w:b/>
        </w:rPr>
      </w:pPr>
    </w:p>
    <w:p w:rsidR="00B2322F" w:rsidRPr="009B0D3F" w:rsidRDefault="009B0D3F" w:rsidP="005C385E">
      <w:pPr>
        <w:spacing w:after="0" w:line="276" w:lineRule="auto"/>
        <w:rPr>
          <w:b/>
        </w:rPr>
      </w:pPr>
      <w:r w:rsidRPr="009B0D3F">
        <w:rPr>
          <w:b/>
        </w:rPr>
        <w:t xml:space="preserve">Welcome </w:t>
      </w:r>
    </w:p>
    <w:p w:rsidR="005C385E" w:rsidRDefault="005C385E" w:rsidP="005C385E">
      <w:pPr>
        <w:spacing w:after="0" w:line="276" w:lineRule="auto"/>
        <w:rPr>
          <w:b/>
        </w:rPr>
      </w:pPr>
    </w:p>
    <w:p w:rsidR="009B0D3F" w:rsidRPr="009B0D3F" w:rsidRDefault="005C385E" w:rsidP="005C385E">
      <w:pPr>
        <w:spacing w:after="0" w:line="276" w:lineRule="auto"/>
        <w:rPr>
          <w:b/>
        </w:rPr>
      </w:pPr>
      <w:r>
        <w:rPr>
          <w:b/>
        </w:rPr>
        <w:t xml:space="preserve">Plant Science </w:t>
      </w:r>
      <w:r w:rsidR="009B0D3F" w:rsidRPr="009B0D3F">
        <w:rPr>
          <w:b/>
        </w:rPr>
        <w:t xml:space="preserve">Curriculum: </w:t>
      </w:r>
    </w:p>
    <w:p w:rsidR="009B0D3F" w:rsidRPr="009B0D3F" w:rsidRDefault="009B0D3F" w:rsidP="005C385E">
      <w:pPr>
        <w:spacing w:after="0" w:line="276" w:lineRule="auto"/>
        <w:rPr>
          <w:b/>
        </w:rPr>
      </w:pPr>
      <w:r w:rsidRPr="009B0D3F">
        <w:rPr>
          <w:b/>
        </w:rPr>
        <w:t>Programs</w:t>
      </w:r>
    </w:p>
    <w:p w:rsidR="009B0D3F" w:rsidRDefault="009B0D3F" w:rsidP="005C385E">
      <w:pPr>
        <w:pStyle w:val="ListParagraph"/>
        <w:numPr>
          <w:ilvl w:val="0"/>
          <w:numId w:val="1"/>
        </w:numPr>
        <w:tabs>
          <w:tab w:val="clear" w:pos="720"/>
          <w:tab w:val="num" w:pos="1080"/>
        </w:tabs>
        <w:spacing w:after="0" w:line="276" w:lineRule="auto"/>
        <w:ind w:left="1080"/>
      </w:pPr>
      <w:r>
        <w:t xml:space="preserve">Plant Science AS-T some classes to </w:t>
      </w:r>
      <w:proofErr w:type="gramStart"/>
      <w:r>
        <w:t>be adjusted</w:t>
      </w:r>
      <w:proofErr w:type="gramEnd"/>
      <w:r>
        <w:t xml:space="preserve"> to reflect changes in course offerings.</w:t>
      </w:r>
    </w:p>
    <w:p w:rsidR="00000000" w:rsidRPr="009B0D3F" w:rsidRDefault="00B26C4E" w:rsidP="005C385E">
      <w:pPr>
        <w:numPr>
          <w:ilvl w:val="0"/>
          <w:numId w:val="1"/>
        </w:numPr>
        <w:tabs>
          <w:tab w:val="clear" w:pos="720"/>
          <w:tab w:val="num" w:pos="1080"/>
        </w:tabs>
        <w:spacing w:after="0" w:line="276" w:lineRule="auto"/>
        <w:ind w:left="1080"/>
      </w:pPr>
      <w:r w:rsidRPr="009B0D3F">
        <w:t>Ornamental Horticulture Sustainable Landscape Certificate</w:t>
      </w:r>
    </w:p>
    <w:p w:rsidR="00000000" w:rsidRPr="009B0D3F" w:rsidRDefault="00B26C4E" w:rsidP="005C385E">
      <w:pPr>
        <w:numPr>
          <w:ilvl w:val="0"/>
          <w:numId w:val="1"/>
        </w:numPr>
        <w:tabs>
          <w:tab w:val="clear" w:pos="720"/>
          <w:tab w:val="num" w:pos="1080"/>
        </w:tabs>
        <w:spacing w:after="0" w:line="276" w:lineRule="auto"/>
        <w:ind w:left="1080"/>
      </w:pPr>
      <w:r w:rsidRPr="009B0D3F">
        <w:t>Ornamental Horticulture Landscape Arborist</w:t>
      </w:r>
      <w:r w:rsidRPr="009B0D3F">
        <w:t xml:space="preserve"> Certificate</w:t>
      </w:r>
    </w:p>
    <w:p w:rsidR="00000000" w:rsidRPr="009B0D3F" w:rsidRDefault="00B26C4E" w:rsidP="005C385E">
      <w:pPr>
        <w:numPr>
          <w:ilvl w:val="0"/>
          <w:numId w:val="1"/>
        </w:numPr>
        <w:tabs>
          <w:tab w:val="clear" w:pos="720"/>
          <w:tab w:val="num" w:pos="1080"/>
        </w:tabs>
        <w:spacing w:after="0" w:line="276" w:lineRule="auto"/>
        <w:ind w:left="1080"/>
      </w:pPr>
      <w:r w:rsidRPr="009B0D3F">
        <w:t>Ornamental Horticulture Ornamental Horticulture Certificate of Achievement</w:t>
      </w:r>
    </w:p>
    <w:p w:rsidR="00000000" w:rsidRDefault="00B26C4E" w:rsidP="005C385E">
      <w:pPr>
        <w:numPr>
          <w:ilvl w:val="0"/>
          <w:numId w:val="1"/>
        </w:numPr>
        <w:tabs>
          <w:tab w:val="clear" w:pos="720"/>
          <w:tab w:val="num" w:pos="1080"/>
        </w:tabs>
        <w:spacing w:after="0" w:line="276" w:lineRule="auto"/>
        <w:ind w:left="1080"/>
      </w:pPr>
      <w:r w:rsidRPr="009B0D3F">
        <w:t>Ornamental Horticulture Associate of Science Degree</w:t>
      </w:r>
    </w:p>
    <w:p w:rsidR="00000000" w:rsidRPr="009B0D3F" w:rsidRDefault="00B26C4E" w:rsidP="005C385E">
      <w:pPr>
        <w:numPr>
          <w:ilvl w:val="0"/>
          <w:numId w:val="1"/>
        </w:numPr>
        <w:tabs>
          <w:tab w:val="clear" w:pos="720"/>
          <w:tab w:val="num" w:pos="1080"/>
        </w:tabs>
        <w:spacing w:after="0" w:line="276" w:lineRule="auto"/>
        <w:ind w:left="1080"/>
      </w:pPr>
      <w:r w:rsidRPr="009B0D3F">
        <w:t>Pest Control Adviser Preparation Certificate</w:t>
      </w:r>
    </w:p>
    <w:p w:rsidR="009B0D3F" w:rsidRPr="009B0D3F" w:rsidRDefault="009B0D3F" w:rsidP="005C385E">
      <w:pPr>
        <w:spacing w:after="0" w:line="276" w:lineRule="auto"/>
      </w:pPr>
      <w:r w:rsidRPr="009B0D3F">
        <w:rPr>
          <w:b/>
          <w:bCs/>
        </w:rPr>
        <w:t>New Class</w:t>
      </w:r>
    </w:p>
    <w:p w:rsidR="00000000" w:rsidRPr="009B0D3F" w:rsidRDefault="00B26C4E" w:rsidP="005C385E">
      <w:pPr>
        <w:numPr>
          <w:ilvl w:val="0"/>
          <w:numId w:val="1"/>
        </w:numPr>
        <w:tabs>
          <w:tab w:val="clear" w:pos="720"/>
          <w:tab w:val="num" w:pos="1080"/>
        </w:tabs>
        <w:spacing w:after="0" w:line="276" w:lineRule="auto"/>
        <w:ind w:left="1080"/>
      </w:pPr>
      <w:r w:rsidRPr="009B0D3F">
        <w:t>CRPS B6  Plant Pest Identification and Control</w:t>
      </w:r>
    </w:p>
    <w:p w:rsidR="00000000" w:rsidRPr="009B0D3F" w:rsidRDefault="009B0D3F" w:rsidP="005C385E">
      <w:pPr>
        <w:numPr>
          <w:ilvl w:val="0"/>
          <w:numId w:val="1"/>
        </w:numPr>
        <w:tabs>
          <w:tab w:val="clear" w:pos="720"/>
          <w:tab w:val="num" w:pos="1080"/>
        </w:tabs>
        <w:spacing w:after="0" w:line="276" w:lineRule="auto"/>
        <w:ind w:left="1080"/>
      </w:pPr>
      <w:r>
        <w:t xml:space="preserve">ORNH B14 </w:t>
      </w:r>
      <w:r w:rsidR="00B26C4E" w:rsidRPr="009B0D3F">
        <w:t>Plant Materials and U</w:t>
      </w:r>
      <w:r w:rsidR="00B26C4E" w:rsidRPr="009B0D3F">
        <w:t>sage</w:t>
      </w:r>
    </w:p>
    <w:p w:rsidR="009B0D3F" w:rsidRDefault="009B0D3F" w:rsidP="005C385E">
      <w:pPr>
        <w:spacing w:after="0" w:line="276" w:lineRule="auto"/>
      </w:pPr>
      <w:r w:rsidRPr="00B26C4E">
        <w:rPr>
          <w:b/>
          <w:color w:val="C00000"/>
        </w:rPr>
        <w:t>Motion:</w:t>
      </w:r>
      <w:r>
        <w:t xml:space="preserve"> To approve and support the changes to the Plant Science Programs and the new classes.</w:t>
      </w:r>
    </w:p>
    <w:p w:rsidR="009B0D3F" w:rsidRPr="009B0D3F" w:rsidRDefault="009B0D3F" w:rsidP="005C385E">
      <w:pPr>
        <w:spacing w:after="0" w:line="276" w:lineRule="auto"/>
      </w:pPr>
      <w:r>
        <w:t xml:space="preserve">M/S: Vote unanimous.  Motion passes. </w:t>
      </w:r>
    </w:p>
    <w:p w:rsidR="009B0D3F" w:rsidRPr="009B0D3F" w:rsidRDefault="009B0D3F" w:rsidP="005C385E">
      <w:pPr>
        <w:spacing w:after="0" w:line="276" w:lineRule="auto"/>
        <w:rPr>
          <w:b/>
        </w:rPr>
      </w:pPr>
    </w:p>
    <w:p w:rsidR="009B0D3F" w:rsidRDefault="009B0D3F" w:rsidP="005C385E">
      <w:pPr>
        <w:spacing w:after="0" w:line="276" w:lineRule="auto"/>
        <w:rPr>
          <w:b/>
        </w:rPr>
      </w:pPr>
      <w:r w:rsidRPr="009B0D3F">
        <w:rPr>
          <w:b/>
        </w:rPr>
        <w:t>Program Updates:</w:t>
      </w:r>
    </w:p>
    <w:p w:rsidR="007106D6" w:rsidRDefault="007106D6" w:rsidP="007106D6">
      <w:pPr>
        <w:spacing w:after="0" w:line="276" w:lineRule="auto"/>
        <w:ind w:left="360"/>
        <w:rPr>
          <w:b/>
        </w:rPr>
      </w:pPr>
    </w:p>
    <w:p w:rsidR="005C385E" w:rsidRPr="005C385E" w:rsidRDefault="005C385E" w:rsidP="007106D6">
      <w:pPr>
        <w:spacing w:after="0" w:line="276" w:lineRule="auto"/>
        <w:ind w:left="360"/>
        <w:rPr>
          <w:b/>
        </w:rPr>
      </w:pPr>
      <w:r w:rsidRPr="005C385E">
        <w:rPr>
          <w:b/>
        </w:rPr>
        <w:t xml:space="preserve">Ag Farm Developments:  </w:t>
      </w:r>
    </w:p>
    <w:p w:rsidR="00000000" w:rsidRPr="005C385E" w:rsidRDefault="00B26C4E" w:rsidP="007106D6">
      <w:pPr>
        <w:numPr>
          <w:ilvl w:val="0"/>
          <w:numId w:val="5"/>
        </w:numPr>
        <w:spacing w:after="0" w:line="276" w:lineRule="auto"/>
      </w:pPr>
      <w:r w:rsidRPr="005C385E">
        <w:t xml:space="preserve">About $500,000 of farm machinery </w:t>
      </w:r>
      <w:proofErr w:type="gramStart"/>
      <w:r w:rsidRPr="005C385E">
        <w:t>has been donated</w:t>
      </w:r>
      <w:proofErr w:type="gramEnd"/>
      <w:r w:rsidRPr="005C385E">
        <w:t xml:space="preserve"> by private industry over the last few years.</w:t>
      </w:r>
    </w:p>
    <w:p w:rsidR="00000000" w:rsidRPr="005C385E" w:rsidRDefault="00B26C4E" w:rsidP="007106D6">
      <w:pPr>
        <w:numPr>
          <w:ilvl w:val="0"/>
          <w:numId w:val="5"/>
        </w:numPr>
        <w:spacing w:after="0" w:line="276" w:lineRule="auto"/>
      </w:pPr>
      <w:r w:rsidRPr="005C385E">
        <w:t>We have also obtained another $50</w:t>
      </w:r>
      <w:r w:rsidRPr="005C385E">
        <w:t>0,000 for upgrades to the irrigation system, fencing, and permanent crop areas of the farm.</w:t>
      </w:r>
    </w:p>
    <w:p w:rsidR="00000000" w:rsidRDefault="00B26C4E" w:rsidP="007106D6">
      <w:pPr>
        <w:numPr>
          <w:ilvl w:val="0"/>
          <w:numId w:val="5"/>
        </w:numPr>
        <w:spacing w:after="0" w:line="276" w:lineRule="auto"/>
      </w:pPr>
      <w:r w:rsidRPr="005C385E">
        <w:t>Construction has already started on the fencing and the new irrigation system will be finished by the en</w:t>
      </w:r>
      <w:r w:rsidRPr="005C385E">
        <w:t>d of March.</w:t>
      </w:r>
    </w:p>
    <w:p w:rsidR="005C385E" w:rsidRDefault="005C385E" w:rsidP="007106D6">
      <w:pPr>
        <w:numPr>
          <w:ilvl w:val="0"/>
          <w:numId w:val="5"/>
        </w:numPr>
        <w:spacing w:after="0" w:line="276" w:lineRule="auto"/>
      </w:pPr>
      <w:r>
        <w:t>New farm layout, adjusting locations of crops.</w:t>
      </w:r>
    </w:p>
    <w:p w:rsidR="007106D6" w:rsidRDefault="007106D6" w:rsidP="005C385E">
      <w:pPr>
        <w:spacing w:after="0" w:line="276" w:lineRule="auto"/>
        <w:ind w:left="360"/>
        <w:rPr>
          <w:b/>
        </w:rPr>
      </w:pPr>
    </w:p>
    <w:p w:rsidR="005C385E" w:rsidRPr="005C385E" w:rsidRDefault="005C385E" w:rsidP="005C385E">
      <w:pPr>
        <w:spacing w:after="0" w:line="276" w:lineRule="auto"/>
        <w:ind w:left="360"/>
        <w:rPr>
          <w:b/>
        </w:rPr>
      </w:pPr>
      <w:r w:rsidRPr="005C385E">
        <w:rPr>
          <w:b/>
        </w:rPr>
        <w:t>CRPS Program</w:t>
      </w:r>
      <w:r>
        <w:rPr>
          <w:b/>
        </w:rPr>
        <w:t>:</w:t>
      </w:r>
    </w:p>
    <w:p w:rsidR="00000000" w:rsidRPr="005C385E" w:rsidRDefault="00B26C4E" w:rsidP="005C385E">
      <w:pPr>
        <w:numPr>
          <w:ilvl w:val="0"/>
          <w:numId w:val="5"/>
        </w:numPr>
        <w:spacing w:after="0" w:line="276" w:lineRule="auto"/>
      </w:pPr>
      <w:r w:rsidRPr="005C385E">
        <w:rPr>
          <w:b/>
          <w:bCs/>
        </w:rPr>
        <w:t xml:space="preserve">Full time equivalent </w:t>
      </w:r>
      <w:r w:rsidRPr="005C385E">
        <w:t xml:space="preserve">student numbers taking CRPS classes have increased 222% in five years to 242 for </w:t>
      </w:r>
      <w:proofErr w:type="gramStart"/>
      <w:r w:rsidRPr="005C385E">
        <w:t>Fall</w:t>
      </w:r>
      <w:proofErr w:type="gramEnd"/>
      <w:r w:rsidRPr="005C385E">
        <w:t xml:space="preserve"> 2021.</w:t>
      </w:r>
    </w:p>
    <w:p w:rsidR="00000000" w:rsidRPr="005C385E" w:rsidRDefault="00B26C4E" w:rsidP="005C385E">
      <w:pPr>
        <w:numPr>
          <w:ilvl w:val="0"/>
          <w:numId w:val="5"/>
        </w:numPr>
        <w:spacing w:after="0" w:line="276" w:lineRule="auto"/>
      </w:pPr>
      <w:r w:rsidRPr="005C385E">
        <w:lastRenderedPageBreak/>
        <w:t xml:space="preserve">Unique student </w:t>
      </w:r>
      <w:r w:rsidRPr="005C385E">
        <w:rPr>
          <w:b/>
          <w:bCs/>
        </w:rPr>
        <w:t>headcount</w:t>
      </w:r>
      <w:r w:rsidRPr="005C385E">
        <w:t xml:space="preserve"> of students taking CRPS classes have increased 234% in fiv</w:t>
      </w:r>
      <w:r w:rsidRPr="005C385E">
        <w:t xml:space="preserve">e years to 1,366 for </w:t>
      </w:r>
      <w:proofErr w:type="gramStart"/>
      <w:r w:rsidRPr="005C385E">
        <w:t>Fall</w:t>
      </w:r>
      <w:proofErr w:type="gramEnd"/>
      <w:r w:rsidRPr="005C385E">
        <w:t xml:space="preserve"> 2021.</w:t>
      </w:r>
    </w:p>
    <w:p w:rsidR="00000000" w:rsidRPr="005C385E" w:rsidRDefault="00B26C4E" w:rsidP="005C385E">
      <w:pPr>
        <w:numPr>
          <w:ilvl w:val="0"/>
          <w:numId w:val="5"/>
        </w:numPr>
        <w:spacing w:after="0" w:line="276" w:lineRule="auto"/>
      </w:pPr>
      <w:r w:rsidRPr="005C385E">
        <w:t xml:space="preserve">Number of CRPS </w:t>
      </w:r>
      <w:r w:rsidRPr="005C385E">
        <w:rPr>
          <w:b/>
          <w:bCs/>
        </w:rPr>
        <w:t>majors</w:t>
      </w:r>
      <w:r w:rsidRPr="005C385E">
        <w:t xml:space="preserve"> increased every year </w:t>
      </w:r>
      <w:r w:rsidRPr="005C385E">
        <w:t xml:space="preserve">until COVID, then decreased 30% to 94 in </w:t>
      </w:r>
      <w:proofErr w:type="gramStart"/>
      <w:r w:rsidRPr="005C385E">
        <w:t>Fall</w:t>
      </w:r>
      <w:proofErr w:type="gramEnd"/>
      <w:r w:rsidRPr="005C385E">
        <w:t xml:space="preserve"> 2021.</w:t>
      </w:r>
    </w:p>
    <w:p w:rsidR="007106D6" w:rsidRDefault="007106D6" w:rsidP="005C385E">
      <w:pPr>
        <w:spacing w:after="0" w:line="276" w:lineRule="auto"/>
        <w:ind w:left="360"/>
        <w:rPr>
          <w:b/>
        </w:rPr>
      </w:pPr>
    </w:p>
    <w:p w:rsidR="005C385E" w:rsidRDefault="005C385E" w:rsidP="005C385E">
      <w:pPr>
        <w:spacing w:after="0" w:line="276" w:lineRule="auto"/>
        <w:ind w:left="360"/>
        <w:rPr>
          <w:b/>
        </w:rPr>
      </w:pPr>
      <w:r w:rsidRPr="005C385E">
        <w:rPr>
          <w:b/>
        </w:rPr>
        <w:t>Horticulture</w:t>
      </w:r>
    </w:p>
    <w:p w:rsidR="005C385E" w:rsidRDefault="005C385E" w:rsidP="007106D6">
      <w:pPr>
        <w:pStyle w:val="ListParagraph"/>
        <w:numPr>
          <w:ilvl w:val="0"/>
          <w:numId w:val="7"/>
        </w:numPr>
        <w:spacing w:after="0" w:line="276" w:lineRule="auto"/>
      </w:pPr>
      <w:r>
        <w:t>Bakersfield College Edible Education Garden.  An Agriculture, Nutrition and Culinary Arts pathway project.  A working garden to teach about growing our food</w:t>
      </w:r>
      <w:proofErr w:type="gramStart"/>
      <w:r>
        <w:t>;</w:t>
      </w:r>
      <w:proofErr w:type="gramEnd"/>
      <w:r>
        <w:t xml:space="preserve"> the nutrition of foods and how to prepare the food harvested.  </w:t>
      </w:r>
      <w:proofErr w:type="gramStart"/>
      <w:r>
        <w:t>This is being funded by the Grimm Family Foundation</w:t>
      </w:r>
      <w:proofErr w:type="gramEnd"/>
      <w:r>
        <w:t xml:space="preserve">.  The planning </w:t>
      </w:r>
      <w:proofErr w:type="gramStart"/>
      <w:r>
        <w:t>has been completed</w:t>
      </w:r>
      <w:proofErr w:type="gramEnd"/>
      <w:r>
        <w:t xml:space="preserve"> and construction should begin shortly with the estimated time of completion January 2022.</w:t>
      </w:r>
    </w:p>
    <w:p w:rsidR="005C385E" w:rsidRPr="005C385E" w:rsidRDefault="005C385E" w:rsidP="005C385E">
      <w:pPr>
        <w:spacing w:after="0" w:line="276" w:lineRule="auto"/>
        <w:ind w:left="360"/>
        <w:rPr>
          <w:b/>
        </w:rPr>
      </w:pPr>
    </w:p>
    <w:p w:rsidR="005C385E" w:rsidRDefault="005C385E" w:rsidP="005C385E">
      <w:pPr>
        <w:spacing w:after="0" w:line="276" w:lineRule="auto"/>
        <w:ind w:left="360"/>
        <w:rPr>
          <w:b/>
        </w:rPr>
      </w:pPr>
      <w:r w:rsidRPr="005C385E">
        <w:rPr>
          <w:b/>
        </w:rPr>
        <w:t>Measure J - Agricultural Science Center</w:t>
      </w:r>
    </w:p>
    <w:p w:rsidR="007106D6" w:rsidRDefault="007106D6" w:rsidP="00002824">
      <w:pPr>
        <w:pStyle w:val="ListParagraph"/>
        <w:numPr>
          <w:ilvl w:val="0"/>
          <w:numId w:val="7"/>
        </w:numPr>
        <w:spacing w:after="0" w:line="276" w:lineRule="auto"/>
      </w:pPr>
      <w:r w:rsidRPr="007106D6">
        <w:t>Construction Dates: October 2021 - April 2024</w:t>
      </w:r>
      <w:r>
        <w:t xml:space="preserve">.  The project has been delayed and we are hoping for a fall, </w:t>
      </w:r>
      <w:proofErr w:type="gramStart"/>
      <w:r>
        <w:t>2022 start</w:t>
      </w:r>
      <w:proofErr w:type="gramEnd"/>
      <w:r>
        <w:t xml:space="preserve"> time.  It will be in the same location as the current Ag building.  It will house all of our Ag programs with labs for all of the programs except for Ag Business.  They get a computer lab.</w:t>
      </w:r>
    </w:p>
    <w:p w:rsidR="007106D6" w:rsidRDefault="007106D6" w:rsidP="00002824">
      <w:pPr>
        <w:spacing w:after="0" w:line="276" w:lineRule="auto"/>
        <w:ind w:left="720"/>
      </w:pPr>
      <w:r>
        <w:t xml:space="preserve">Plant Science will have Plant Science, Soils and Horticulture labs, plus a tissue culture lab.  The current Horticulture lab </w:t>
      </w:r>
      <w:proofErr w:type="gramStart"/>
      <w:r>
        <w:t>will be torn down and replaced with new greenhouses, nursery and an irrigation lab</w:t>
      </w:r>
      <w:proofErr w:type="gramEnd"/>
      <w:r>
        <w:t>.</w:t>
      </w:r>
    </w:p>
    <w:p w:rsidR="007106D6" w:rsidRDefault="007106D6" w:rsidP="007106D6">
      <w:pPr>
        <w:spacing w:after="0" w:line="276" w:lineRule="auto"/>
        <w:ind w:left="360"/>
      </w:pPr>
    </w:p>
    <w:p w:rsidR="007106D6" w:rsidRDefault="007106D6" w:rsidP="007106D6">
      <w:pPr>
        <w:spacing w:after="0" w:line="276" w:lineRule="auto"/>
        <w:rPr>
          <w:b/>
        </w:rPr>
      </w:pPr>
      <w:r w:rsidRPr="007106D6">
        <w:rPr>
          <w:b/>
        </w:rPr>
        <w:t xml:space="preserve">Advisory Industry recommendations </w:t>
      </w:r>
    </w:p>
    <w:p w:rsidR="007106D6" w:rsidRPr="007106D6" w:rsidRDefault="007106D6" w:rsidP="007106D6">
      <w:pPr>
        <w:spacing w:after="0" w:line="276" w:lineRule="auto"/>
      </w:pPr>
      <w:r w:rsidRPr="007106D6">
        <w:t>What is happening in your industry that we need to address</w:t>
      </w:r>
      <w:r w:rsidR="00002824">
        <w:t xml:space="preserve"> at Bakersfield College</w:t>
      </w:r>
      <w:r w:rsidRPr="007106D6">
        <w:t>?</w:t>
      </w:r>
    </w:p>
    <w:p w:rsidR="007106D6" w:rsidRPr="007106D6" w:rsidRDefault="007106D6" w:rsidP="007106D6">
      <w:pPr>
        <w:spacing w:after="0" w:line="276" w:lineRule="auto"/>
        <w:rPr>
          <w:b/>
        </w:rPr>
      </w:pPr>
    </w:p>
    <w:p w:rsidR="007106D6" w:rsidRPr="007106D6" w:rsidRDefault="007106D6" w:rsidP="0026173A">
      <w:pPr>
        <w:spacing w:after="0" w:line="276" w:lineRule="auto"/>
      </w:pPr>
      <w:r>
        <w:t xml:space="preserve">There is a lack of business knowledge in the programs.  We see a need to understand how to </w:t>
      </w:r>
      <w:r w:rsidR="0026173A">
        <w:t>operate a</w:t>
      </w:r>
      <w:r>
        <w:t xml:space="preserve"> business.</w:t>
      </w:r>
      <w:r w:rsidR="0026173A">
        <w:t xml:space="preserve">  A student needs a</w:t>
      </w:r>
      <w:r w:rsidR="0026173A" w:rsidRPr="00B2322F">
        <w:t xml:space="preserve"> business background to run a business</w:t>
      </w:r>
      <w:r w:rsidR="0026173A">
        <w:t>.  Is there a business track for students?</w:t>
      </w:r>
    </w:p>
    <w:p w:rsidR="005C385E" w:rsidRPr="005C385E" w:rsidRDefault="005C385E" w:rsidP="005C385E">
      <w:pPr>
        <w:spacing w:after="0" w:line="276" w:lineRule="auto"/>
        <w:ind w:left="360"/>
      </w:pPr>
    </w:p>
    <w:p w:rsidR="00B2322F" w:rsidRDefault="0026173A" w:rsidP="005C385E">
      <w:pPr>
        <w:spacing w:after="0" w:line="276" w:lineRule="auto"/>
      </w:pPr>
      <w:r>
        <w:t>Irrigation and Water are very important to our future needs.  We n</w:t>
      </w:r>
      <w:r w:rsidR="00B2322F" w:rsidRPr="00B2322F">
        <w:t>eed more students, need more innovation</w:t>
      </w:r>
      <w:r>
        <w:t xml:space="preserve"> irrigation, water technology and training.</w:t>
      </w:r>
    </w:p>
    <w:p w:rsidR="0026173A" w:rsidRPr="00B2322F" w:rsidRDefault="0026173A" w:rsidP="005C385E">
      <w:pPr>
        <w:spacing w:after="0" w:line="276" w:lineRule="auto"/>
      </w:pPr>
      <w:r>
        <w:t>Faculty mentioned our Ag irrigation and landscape irrigation courses.  They recommend more diversity in classes.</w:t>
      </w:r>
    </w:p>
    <w:p w:rsidR="0026173A" w:rsidRDefault="0026173A" w:rsidP="005C385E">
      <w:pPr>
        <w:spacing w:after="0" w:line="276" w:lineRule="auto"/>
      </w:pPr>
    </w:p>
    <w:p w:rsidR="00B2322F" w:rsidRDefault="0026173A" w:rsidP="005C385E">
      <w:pPr>
        <w:spacing w:after="0" w:line="276" w:lineRule="auto"/>
      </w:pPr>
      <w:r>
        <w:t>We are always looking for e</w:t>
      </w:r>
      <w:r w:rsidR="00B2322F" w:rsidRPr="00B2322F">
        <w:t>mploy</w:t>
      </w:r>
      <w:r>
        <w:t xml:space="preserve">ees and interns.  </w:t>
      </w:r>
    </w:p>
    <w:p w:rsidR="0026173A" w:rsidRPr="00B2322F" w:rsidRDefault="0026173A" w:rsidP="005C385E">
      <w:pPr>
        <w:spacing w:after="0" w:line="276" w:lineRule="auto"/>
      </w:pPr>
      <w:r>
        <w:t xml:space="preserve">Faculty gave Domenica </w:t>
      </w:r>
      <w:proofErr w:type="spellStart"/>
      <w:r>
        <w:t>Trindad’s</w:t>
      </w:r>
      <w:proofErr w:type="spellEnd"/>
      <w:r>
        <w:t xml:space="preserve"> contact to promote internships and announce employment opportunities.</w:t>
      </w:r>
    </w:p>
    <w:p w:rsidR="0026173A" w:rsidRDefault="0026173A" w:rsidP="005C385E">
      <w:pPr>
        <w:spacing w:after="0" w:line="276" w:lineRule="auto"/>
      </w:pPr>
    </w:p>
    <w:p w:rsidR="00B2322F" w:rsidRDefault="00B2322F" w:rsidP="005C385E">
      <w:pPr>
        <w:spacing w:after="0" w:line="276" w:lineRule="auto"/>
      </w:pPr>
      <w:r w:rsidRPr="00B2322F">
        <w:t xml:space="preserve">CAD </w:t>
      </w:r>
      <w:r w:rsidR="0026173A">
        <w:t xml:space="preserve">and computer </w:t>
      </w:r>
      <w:r w:rsidRPr="00B2322F">
        <w:t xml:space="preserve">education </w:t>
      </w:r>
      <w:r w:rsidR="0026173A">
        <w:t xml:space="preserve">needs to </w:t>
      </w:r>
      <w:proofErr w:type="gramStart"/>
      <w:r w:rsidR="0026173A">
        <w:t>be addressed</w:t>
      </w:r>
      <w:proofErr w:type="gramEnd"/>
      <w:r w:rsidR="0026173A">
        <w:t xml:space="preserve"> in our courses.  Students need computer skills for today’s business operations.</w:t>
      </w:r>
    </w:p>
    <w:p w:rsidR="0026173A" w:rsidRPr="00B2322F" w:rsidRDefault="0026173A" w:rsidP="005C385E">
      <w:pPr>
        <w:spacing w:after="0" w:line="276" w:lineRule="auto"/>
      </w:pPr>
      <w:r>
        <w:t>Faculty responded with an Ag Business computer</w:t>
      </w:r>
      <w:r w:rsidR="00002824">
        <w:t xml:space="preserve"> class but we could have more skills applied.</w:t>
      </w:r>
      <w:r>
        <w:t xml:space="preserve"> </w:t>
      </w:r>
    </w:p>
    <w:p w:rsidR="00846330" w:rsidRDefault="00B26C4E" w:rsidP="005C385E">
      <w:pPr>
        <w:spacing w:after="0" w:line="276" w:lineRule="auto"/>
      </w:pPr>
    </w:p>
    <w:p w:rsidR="0026173A" w:rsidRDefault="0026173A" w:rsidP="005C385E">
      <w:pPr>
        <w:spacing w:after="0" w:line="276" w:lineRule="auto"/>
      </w:pPr>
      <w:r>
        <w:t>Meeting adjourned.</w:t>
      </w:r>
    </w:p>
    <w:sectPr w:rsidR="0026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3D2E"/>
    <w:multiLevelType w:val="hybridMultilevel"/>
    <w:tmpl w:val="4380E1D0"/>
    <w:lvl w:ilvl="0" w:tplc="9198203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519DC"/>
    <w:multiLevelType w:val="hybridMultilevel"/>
    <w:tmpl w:val="838297A0"/>
    <w:lvl w:ilvl="0" w:tplc="4F1C66B4">
      <w:start w:val="1"/>
      <w:numFmt w:val="bullet"/>
      <w:lvlText w:val=""/>
      <w:lvlJc w:val="left"/>
      <w:pPr>
        <w:tabs>
          <w:tab w:val="num" w:pos="720"/>
        </w:tabs>
        <w:ind w:left="720" w:hanging="360"/>
      </w:pPr>
      <w:rPr>
        <w:rFonts w:ascii="Wingdings" w:hAnsi="Wingdings" w:hint="default"/>
      </w:rPr>
    </w:lvl>
    <w:lvl w:ilvl="1" w:tplc="933CD088" w:tentative="1">
      <w:start w:val="1"/>
      <w:numFmt w:val="bullet"/>
      <w:lvlText w:val=""/>
      <w:lvlJc w:val="left"/>
      <w:pPr>
        <w:tabs>
          <w:tab w:val="num" w:pos="1440"/>
        </w:tabs>
        <w:ind w:left="1440" w:hanging="360"/>
      </w:pPr>
      <w:rPr>
        <w:rFonts w:ascii="Wingdings" w:hAnsi="Wingdings" w:hint="default"/>
      </w:rPr>
    </w:lvl>
    <w:lvl w:ilvl="2" w:tplc="AC6E743E" w:tentative="1">
      <w:start w:val="1"/>
      <w:numFmt w:val="bullet"/>
      <w:lvlText w:val=""/>
      <w:lvlJc w:val="left"/>
      <w:pPr>
        <w:tabs>
          <w:tab w:val="num" w:pos="2160"/>
        </w:tabs>
        <w:ind w:left="2160" w:hanging="360"/>
      </w:pPr>
      <w:rPr>
        <w:rFonts w:ascii="Wingdings" w:hAnsi="Wingdings" w:hint="default"/>
      </w:rPr>
    </w:lvl>
    <w:lvl w:ilvl="3" w:tplc="E3E450A8" w:tentative="1">
      <w:start w:val="1"/>
      <w:numFmt w:val="bullet"/>
      <w:lvlText w:val=""/>
      <w:lvlJc w:val="left"/>
      <w:pPr>
        <w:tabs>
          <w:tab w:val="num" w:pos="2880"/>
        </w:tabs>
        <w:ind w:left="2880" w:hanging="360"/>
      </w:pPr>
      <w:rPr>
        <w:rFonts w:ascii="Wingdings" w:hAnsi="Wingdings" w:hint="default"/>
      </w:rPr>
    </w:lvl>
    <w:lvl w:ilvl="4" w:tplc="92BCAD58" w:tentative="1">
      <w:start w:val="1"/>
      <w:numFmt w:val="bullet"/>
      <w:lvlText w:val=""/>
      <w:lvlJc w:val="left"/>
      <w:pPr>
        <w:tabs>
          <w:tab w:val="num" w:pos="3600"/>
        </w:tabs>
        <w:ind w:left="3600" w:hanging="360"/>
      </w:pPr>
      <w:rPr>
        <w:rFonts w:ascii="Wingdings" w:hAnsi="Wingdings" w:hint="default"/>
      </w:rPr>
    </w:lvl>
    <w:lvl w:ilvl="5" w:tplc="78AA940C" w:tentative="1">
      <w:start w:val="1"/>
      <w:numFmt w:val="bullet"/>
      <w:lvlText w:val=""/>
      <w:lvlJc w:val="left"/>
      <w:pPr>
        <w:tabs>
          <w:tab w:val="num" w:pos="4320"/>
        </w:tabs>
        <w:ind w:left="4320" w:hanging="360"/>
      </w:pPr>
      <w:rPr>
        <w:rFonts w:ascii="Wingdings" w:hAnsi="Wingdings" w:hint="default"/>
      </w:rPr>
    </w:lvl>
    <w:lvl w:ilvl="6" w:tplc="088C59C6" w:tentative="1">
      <w:start w:val="1"/>
      <w:numFmt w:val="bullet"/>
      <w:lvlText w:val=""/>
      <w:lvlJc w:val="left"/>
      <w:pPr>
        <w:tabs>
          <w:tab w:val="num" w:pos="5040"/>
        </w:tabs>
        <w:ind w:left="5040" w:hanging="360"/>
      </w:pPr>
      <w:rPr>
        <w:rFonts w:ascii="Wingdings" w:hAnsi="Wingdings" w:hint="default"/>
      </w:rPr>
    </w:lvl>
    <w:lvl w:ilvl="7" w:tplc="6D8875E8" w:tentative="1">
      <w:start w:val="1"/>
      <w:numFmt w:val="bullet"/>
      <w:lvlText w:val=""/>
      <w:lvlJc w:val="left"/>
      <w:pPr>
        <w:tabs>
          <w:tab w:val="num" w:pos="5760"/>
        </w:tabs>
        <w:ind w:left="5760" w:hanging="360"/>
      </w:pPr>
      <w:rPr>
        <w:rFonts w:ascii="Wingdings" w:hAnsi="Wingdings" w:hint="default"/>
      </w:rPr>
    </w:lvl>
    <w:lvl w:ilvl="8" w:tplc="C8BC55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67487"/>
    <w:multiLevelType w:val="hybridMultilevel"/>
    <w:tmpl w:val="7130D832"/>
    <w:lvl w:ilvl="0" w:tplc="9198203E">
      <w:start w:val="1"/>
      <w:numFmt w:val="bullet"/>
      <w:lvlText w:val="•"/>
      <w:lvlJc w:val="left"/>
      <w:pPr>
        <w:tabs>
          <w:tab w:val="num" w:pos="720"/>
        </w:tabs>
        <w:ind w:left="720" w:hanging="360"/>
      </w:pPr>
      <w:rPr>
        <w:rFonts w:ascii="Times New Roman" w:hAnsi="Times New Roman" w:hint="default"/>
      </w:rPr>
    </w:lvl>
    <w:lvl w:ilvl="1" w:tplc="415612AE" w:tentative="1">
      <w:start w:val="1"/>
      <w:numFmt w:val="bullet"/>
      <w:lvlText w:val="•"/>
      <w:lvlJc w:val="left"/>
      <w:pPr>
        <w:tabs>
          <w:tab w:val="num" w:pos="1440"/>
        </w:tabs>
        <w:ind w:left="1440" w:hanging="360"/>
      </w:pPr>
      <w:rPr>
        <w:rFonts w:ascii="Times New Roman" w:hAnsi="Times New Roman" w:hint="default"/>
      </w:rPr>
    </w:lvl>
    <w:lvl w:ilvl="2" w:tplc="19C2964E" w:tentative="1">
      <w:start w:val="1"/>
      <w:numFmt w:val="bullet"/>
      <w:lvlText w:val="•"/>
      <w:lvlJc w:val="left"/>
      <w:pPr>
        <w:tabs>
          <w:tab w:val="num" w:pos="2160"/>
        </w:tabs>
        <w:ind w:left="2160" w:hanging="360"/>
      </w:pPr>
      <w:rPr>
        <w:rFonts w:ascii="Times New Roman" w:hAnsi="Times New Roman" w:hint="default"/>
      </w:rPr>
    </w:lvl>
    <w:lvl w:ilvl="3" w:tplc="AA646E30" w:tentative="1">
      <w:start w:val="1"/>
      <w:numFmt w:val="bullet"/>
      <w:lvlText w:val="•"/>
      <w:lvlJc w:val="left"/>
      <w:pPr>
        <w:tabs>
          <w:tab w:val="num" w:pos="2880"/>
        </w:tabs>
        <w:ind w:left="2880" w:hanging="360"/>
      </w:pPr>
      <w:rPr>
        <w:rFonts w:ascii="Times New Roman" w:hAnsi="Times New Roman" w:hint="default"/>
      </w:rPr>
    </w:lvl>
    <w:lvl w:ilvl="4" w:tplc="A566C540" w:tentative="1">
      <w:start w:val="1"/>
      <w:numFmt w:val="bullet"/>
      <w:lvlText w:val="•"/>
      <w:lvlJc w:val="left"/>
      <w:pPr>
        <w:tabs>
          <w:tab w:val="num" w:pos="3600"/>
        </w:tabs>
        <w:ind w:left="3600" w:hanging="360"/>
      </w:pPr>
      <w:rPr>
        <w:rFonts w:ascii="Times New Roman" w:hAnsi="Times New Roman" w:hint="default"/>
      </w:rPr>
    </w:lvl>
    <w:lvl w:ilvl="5" w:tplc="C7580DE4" w:tentative="1">
      <w:start w:val="1"/>
      <w:numFmt w:val="bullet"/>
      <w:lvlText w:val="•"/>
      <w:lvlJc w:val="left"/>
      <w:pPr>
        <w:tabs>
          <w:tab w:val="num" w:pos="4320"/>
        </w:tabs>
        <w:ind w:left="4320" w:hanging="360"/>
      </w:pPr>
      <w:rPr>
        <w:rFonts w:ascii="Times New Roman" w:hAnsi="Times New Roman" w:hint="default"/>
      </w:rPr>
    </w:lvl>
    <w:lvl w:ilvl="6" w:tplc="668C6C24" w:tentative="1">
      <w:start w:val="1"/>
      <w:numFmt w:val="bullet"/>
      <w:lvlText w:val="•"/>
      <w:lvlJc w:val="left"/>
      <w:pPr>
        <w:tabs>
          <w:tab w:val="num" w:pos="5040"/>
        </w:tabs>
        <w:ind w:left="5040" w:hanging="360"/>
      </w:pPr>
      <w:rPr>
        <w:rFonts w:ascii="Times New Roman" w:hAnsi="Times New Roman" w:hint="default"/>
      </w:rPr>
    </w:lvl>
    <w:lvl w:ilvl="7" w:tplc="07EE721A" w:tentative="1">
      <w:start w:val="1"/>
      <w:numFmt w:val="bullet"/>
      <w:lvlText w:val="•"/>
      <w:lvlJc w:val="left"/>
      <w:pPr>
        <w:tabs>
          <w:tab w:val="num" w:pos="5760"/>
        </w:tabs>
        <w:ind w:left="5760" w:hanging="360"/>
      </w:pPr>
      <w:rPr>
        <w:rFonts w:ascii="Times New Roman" w:hAnsi="Times New Roman" w:hint="default"/>
      </w:rPr>
    </w:lvl>
    <w:lvl w:ilvl="8" w:tplc="C90C62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627455C"/>
    <w:multiLevelType w:val="hybridMultilevel"/>
    <w:tmpl w:val="3BE29CA4"/>
    <w:lvl w:ilvl="0" w:tplc="C0CA84EE">
      <w:start w:val="1"/>
      <w:numFmt w:val="bullet"/>
      <w:lvlText w:val="•"/>
      <w:lvlJc w:val="left"/>
      <w:pPr>
        <w:tabs>
          <w:tab w:val="num" w:pos="720"/>
        </w:tabs>
        <w:ind w:left="720" w:hanging="360"/>
      </w:pPr>
      <w:rPr>
        <w:rFonts w:ascii="Times New Roman" w:hAnsi="Times New Roman" w:hint="default"/>
      </w:rPr>
    </w:lvl>
    <w:lvl w:ilvl="1" w:tplc="33D03664" w:tentative="1">
      <w:start w:val="1"/>
      <w:numFmt w:val="bullet"/>
      <w:lvlText w:val="•"/>
      <w:lvlJc w:val="left"/>
      <w:pPr>
        <w:tabs>
          <w:tab w:val="num" w:pos="1440"/>
        </w:tabs>
        <w:ind w:left="1440" w:hanging="360"/>
      </w:pPr>
      <w:rPr>
        <w:rFonts w:ascii="Times New Roman" w:hAnsi="Times New Roman" w:hint="default"/>
      </w:rPr>
    </w:lvl>
    <w:lvl w:ilvl="2" w:tplc="E5DCD81A" w:tentative="1">
      <w:start w:val="1"/>
      <w:numFmt w:val="bullet"/>
      <w:lvlText w:val="•"/>
      <w:lvlJc w:val="left"/>
      <w:pPr>
        <w:tabs>
          <w:tab w:val="num" w:pos="2160"/>
        </w:tabs>
        <w:ind w:left="2160" w:hanging="360"/>
      </w:pPr>
      <w:rPr>
        <w:rFonts w:ascii="Times New Roman" w:hAnsi="Times New Roman" w:hint="default"/>
      </w:rPr>
    </w:lvl>
    <w:lvl w:ilvl="3" w:tplc="DF069758" w:tentative="1">
      <w:start w:val="1"/>
      <w:numFmt w:val="bullet"/>
      <w:lvlText w:val="•"/>
      <w:lvlJc w:val="left"/>
      <w:pPr>
        <w:tabs>
          <w:tab w:val="num" w:pos="2880"/>
        </w:tabs>
        <w:ind w:left="2880" w:hanging="360"/>
      </w:pPr>
      <w:rPr>
        <w:rFonts w:ascii="Times New Roman" w:hAnsi="Times New Roman" w:hint="default"/>
      </w:rPr>
    </w:lvl>
    <w:lvl w:ilvl="4" w:tplc="9344276A" w:tentative="1">
      <w:start w:val="1"/>
      <w:numFmt w:val="bullet"/>
      <w:lvlText w:val="•"/>
      <w:lvlJc w:val="left"/>
      <w:pPr>
        <w:tabs>
          <w:tab w:val="num" w:pos="3600"/>
        </w:tabs>
        <w:ind w:left="3600" w:hanging="360"/>
      </w:pPr>
      <w:rPr>
        <w:rFonts w:ascii="Times New Roman" w:hAnsi="Times New Roman" w:hint="default"/>
      </w:rPr>
    </w:lvl>
    <w:lvl w:ilvl="5" w:tplc="62503718" w:tentative="1">
      <w:start w:val="1"/>
      <w:numFmt w:val="bullet"/>
      <w:lvlText w:val="•"/>
      <w:lvlJc w:val="left"/>
      <w:pPr>
        <w:tabs>
          <w:tab w:val="num" w:pos="4320"/>
        </w:tabs>
        <w:ind w:left="4320" w:hanging="360"/>
      </w:pPr>
      <w:rPr>
        <w:rFonts w:ascii="Times New Roman" w:hAnsi="Times New Roman" w:hint="default"/>
      </w:rPr>
    </w:lvl>
    <w:lvl w:ilvl="6" w:tplc="08982318" w:tentative="1">
      <w:start w:val="1"/>
      <w:numFmt w:val="bullet"/>
      <w:lvlText w:val="•"/>
      <w:lvlJc w:val="left"/>
      <w:pPr>
        <w:tabs>
          <w:tab w:val="num" w:pos="5040"/>
        </w:tabs>
        <w:ind w:left="5040" w:hanging="360"/>
      </w:pPr>
      <w:rPr>
        <w:rFonts w:ascii="Times New Roman" w:hAnsi="Times New Roman" w:hint="default"/>
      </w:rPr>
    </w:lvl>
    <w:lvl w:ilvl="7" w:tplc="A0BCB720" w:tentative="1">
      <w:start w:val="1"/>
      <w:numFmt w:val="bullet"/>
      <w:lvlText w:val="•"/>
      <w:lvlJc w:val="left"/>
      <w:pPr>
        <w:tabs>
          <w:tab w:val="num" w:pos="5760"/>
        </w:tabs>
        <w:ind w:left="5760" w:hanging="360"/>
      </w:pPr>
      <w:rPr>
        <w:rFonts w:ascii="Times New Roman" w:hAnsi="Times New Roman" w:hint="default"/>
      </w:rPr>
    </w:lvl>
    <w:lvl w:ilvl="8" w:tplc="F93657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2F2FB0"/>
    <w:multiLevelType w:val="hybridMultilevel"/>
    <w:tmpl w:val="45FE7668"/>
    <w:lvl w:ilvl="0" w:tplc="D1265768">
      <w:start w:val="1"/>
      <w:numFmt w:val="bullet"/>
      <w:lvlText w:val=""/>
      <w:lvlJc w:val="left"/>
      <w:pPr>
        <w:tabs>
          <w:tab w:val="num" w:pos="720"/>
        </w:tabs>
        <w:ind w:left="720" w:hanging="360"/>
      </w:pPr>
      <w:rPr>
        <w:rFonts w:ascii="Wingdings" w:hAnsi="Wingdings" w:hint="default"/>
      </w:rPr>
    </w:lvl>
    <w:lvl w:ilvl="1" w:tplc="92F8B4A0" w:tentative="1">
      <w:start w:val="1"/>
      <w:numFmt w:val="bullet"/>
      <w:lvlText w:val=""/>
      <w:lvlJc w:val="left"/>
      <w:pPr>
        <w:tabs>
          <w:tab w:val="num" w:pos="1440"/>
        </w:tabs>
        <w:ind w:left="1440" w:hanging="360"/>
      </w:pPr>
      <w:rPr>
        <w:rFonts w:ascii="Wingdings" w:hAnsi="Wingdings" w:hint="default"/>
      </w:rPr>
    </w:lvl>
    <w:lvl w:ilvl="2" w:tplc="1292BB16" w:tentative="1">
      <w:start w:val="1"/>
      <w:numFmt w:val="bullet"/>
      <w:lvlText w:val=""/>
      <w:lvlJc w:val="left"/>
      <w:pPr>
        <w:tabs>
          <w:tab w:val="num" w:pos="2160"/>
        </w:tabs>
        <w:ind w:left="2160" w:hanging="360"/>
      </w:pPr>
      <w:rPr>
        <w:rFonts w:ascii="Wingdings" w:hAnsi="Wingdings" w:hint="default"/>
      </w:rPr>
    </w:lvl>
    <w:lvl w:ilvl="3" w:tplc="E2DA4036" w:tentative="1">
      <w:start w:val="1"/>
      <w:numFmt w:val="bullet"/>
      <w:lvlText w:val=""/>
      <w:lvlJc w:val="left"/>
      <w:pPr>
        <w:tabs>
          <w:tab w:val="num" w:pos="2880"/>
        </w:tabs>
        <w:ind w:left="2880" w:hanging="360"/>
      </w:pPr>
      <w:rPr>
        <w:rFonts w:ascii="Wingdings" w:hAnsi="Wingdings" w:hint="default"/>
      </w:rPr>
    </w:lvl>
    <w:lvl w:ilvl="4" w:tplc="CE845C4E" w:tentative="1">
      <w:start w:val="1"/>
      <w:numFmt w:val="bullet"/>
      <w:lvlText w:val=""/>
      <w:lvlJc w:val="left"/>
      <w:pPr>
        <w:tabs>
          <w:tab w:val="num" w:pos="3600"/>
        </w:tabs>
        <w:ind w:left="3600" w:hanging="360"/>
      </w:pPr>
      <w:rPr>
        <w:rFonts w:ascii="Wingdings" w:hAnsi="Wingdings" w:hint="default"/>
      </w:rPr>
    </w:lvl>
    <w:lvl w:ilvl="5" w:tplc="83BC5ADE" w:tentative="1">
      <w:start w:val="1"/>
      <w:numFmt w:val="bullet"/>
      <w:lvlText w:val=""/>
      <w:lvlJc w:val="left"/>
      <w:pPr>
        <w:tabs>
          <w:tab w:val="num" w:pos="4320"/>
        </w:tabs>
        <w:ind w:left="4320" w:hanging="360"/>
      </w:pPr>
      <w:rPr>
        <w:rFonts w:ascii="Wingdings" w:hAnsi="Wingdings" w:hint="default"/>
      </w:rPr>
    </w:lvl>
    <w:lvl w:ilvl="6" w:tplc="5DD40692" w:tentative="1">
      <w:start w:val="1"/>
      <w:numFmt w:val="bullet"/>
      <w:lvlText w:val=""/>
      <w:lvlJc w:val="left"/>
      <w:pPr>
        <w:tabs>
          <w:tab w:val="num" w:pos="5040"/>
        </w:tabs>
        <w:ind w:left="5040" w:hanging="360"/>
      </w:pPr>
      <w:rPr>
        <w:rFonts w:ascii="Wingdings" w:hAnsi="Wingdings" w:hint="default"/>
      </w:rPr>
    </w:lvl>
    <w:lvl w:ilvl="7" w:tplc="6500438A" w:tentative="1">
      <w:start w:val="1"/>
      <w:numFmt w:val="bullet"/>
      <w:lvlText w:val=""/>
      <w:lvlJc w:val="left"/>
      <w:pPr>
        <w:tabs>
          <w:tab w:val="num" w:pos="5760"/>
        </w:tabs>
        <w:ind w:left="5760" w:hanging="360"/>
      </w:pPr>
      <w:rPr>
        <w:rFonts w:ascii="Wingdings" w:hAnsi="Wingdings" w:hint="default"/>
      </w:rPr>
    </w:lvl>
    <w:lvl w:ilvl="8" w:tplc="6EFAEA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D2C10"/>
    <w:multiLevelType w:val="hybridMultilevel"/>
    <w:tmpl w:val="2BEC4A62"/>
    <w:lvl w:ilvl="0" w:tplc="7D9686BE">
      <w:start w:val="1"/>
      <w:numFmt w:val="bullet"/>
      <w:lvlText w:val=""/>
      <w:lvlJc w:val="left"/>
      <w:pPr>
        <w:tabs>
          <w:tab w:val="num" w:pos="720"/>
        </w:tabs>
        <w:ind w:left="720" w:hanging="360"/>
      </w:pPr>
      <w:rPr>
        <w:rFonts w:ascii="Wingdings" w:hAnsi="Wingdings" w:hint="default"/>
      </w:rPr>
    </w:lvl>
    <w:lvl w:ilvl="1" w:tplc="C0D423C8" w:tentative="1">
      <w:start w:val="1"/>
      <w:numFmt w:val="bullet"/>
      <w:lvlText w:val=""/>
      <w:lvlJc w:val="left"/>
      <w:pPr>
        <w:tabs>
          <w:tab w:val="num" w:pos="1440"/>
        </w:tabs>
        <w:ind w:left="1440" w:hanging="360"/>
      </w:pPr>
      <w:rPr>
        <w:rFonts w:ascii="Wingdings" w:hAnsi="Wingdings" w:hint="default"/>
      </w:rPr>
    </w:lvl>
    <w:lvl w:ilvl="2" w:tplc="3A9C0284" w:tentative="1">
      <w:start w:val="1"/>
      <w:numFmt w:val="bullet"/>
      <w:lvlText w:val=""/>
      <w:lvlJc w:val="left"/>
      <w:pPr>
        <w:tabs>
          <w:tab w:val="num" w:pos="2160"/>
        </w:tabs>
        <w:ind w:left="2160" w:hanging="360"/>
      </w:pPr>
      <w:rPr>
        <w:rFonts w:ascii="Wingdings" w:hAnsi="Wingdings" w:hint="default"/>
      </w:rPr>
    </w:lvl>
    <w:lvl w:ilvl="3" w:tplc="CFC07778" w:tentative="1">
      <w:start w:val="1"/>
      <w:numFmt w:val="bullet"/>
      <w:lvlText w:val=""/>
      <w:lvlJc w:val="left"/>
      <w:pPr>
        <w:tabs>
          <w:tab w:val="num" w:pos="2880"/>
        </w:tabs>
        <w:ind w:left="2880" w:hanging="360"/>
      </w:pPr>
      <w:rPr>
        <w:rFonts w:ascii="Wingdings" w:hAnsi="Wingdings" w:hint="default"/>
      </w:rPr>
    </w:lvl>
    <w:lvl w:ilvl="4" w:tplc="95C63B30" w:tentative="1">
      <w:start w:val="1"/>
      <w:numFmt w:val="bullet"/>
      <w:lvlText w:val=""/>
      <w:lvlJc w:val="left"/>
      <w:pPr>
        <w:tabs>
          <w:tab w:val="num" w:pos="3600"/>
        </w:tabs>
        <w:ind w:left="3600" w:hanging="360"/>
      </w:pPr>
      <w:rPr>
        <w:rFonts w:ascii="Wingdings" w:hAnsi="Wingdings" w:hint="default"/>
      </w:rPr>
    </w:lvl>
    <w:lvl w:ilvl="5" w:tplc="31EC7BE6" w:tentative="1">
      <w:start w:val="1"/>
      <w:numFmt w:val="bullet"/>
      <w:lvlText w:val=""/>
      <w:lvlJc w:val="left"/>
      <w:pPr>
        <w:tabs>
          <w:tab w:val="num" w:pos="4320"/>
        </w:tabs>
        <w:ind w:left="4320" w:hanging="360"/>
      </w:pPr>
      <w:rPr>
        <w:rFonts w:ascii="Wingdings" w:hAnsi="Wingdings" w:hint="default"/>
      </w:rPr>
    </w:lvl>
    <w:lvl w:ilvl="6" w:tplc="A29A7F74" w:tentative="1">
      <w:start w:val="1"/>
      <w:numFmt w:val="bullet"/>
      <w:lvlText w:val=""/>
      <w:lvlJc w:val="left"/>
      <w:pPr>
        <w:tabs>
          <w:tab w:val="num" w:pos="5040"/>
        </w:tabs>
        <w:ind w:left="5040" w:hanging="360"/>
      </w:pPr>
      <w:rPr>
        <w:rFonts w:ascii="Wingdings" w:hAnsi="Wingdings" w:hint="default"/>
      </w:rPr>
    </w:lvl>
    <w:lvl w:ilvl="7" w:tplc="227683AE" w:tentative="1">
      <w:start w:val="1"/>
      <w:numFmt w:val="bullet"/>
      <w:lvlText w:val=""/>
      <w:lvlJc w:val="left"/>
      <w:pPr>
        <w:tabs>
          <w:tab w:val="num" w:pos="5760"/>
        </w:tabs>
        <w:ind w:left="5760" w:hanging="360"/>
      </w:pPr>
      <w:rPr>
        <w:rFonts w:ascii="Wingdings" w:hAnsi="Wingdings" w:hint="default"/>
      </w:rPr>
    </w:lvl>
    <w:lvl w:ilvl="8" w:tplc="0DBA18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3532EA"/>
    <w:multiLevelType w:val="hybridMultilevel"/>
    <w:tmpl w:val="105E592C"/>
    <w:lvl w:ilvl="0" w:tplc="4B0223E4">
      <w:start w:val="1"/>
      <w:numFmt w:val="bullet"/>
      <w:lvlText w:val=""/>
      <w:lvlJc w:val="left"/>
      <w:pPr>
        <w:tabs>
          <w:tab w:val="num" w:pos="720"/>
        </w:tabs>
        <w:ind w:left="720" w:hanging="360"/>
      </w:pPr>
      <w:rPr>
        <w:rFonts w:ascii="Wingdings" w:hAnsi="Wingdings" w:hint="default"/>
      </w:rPr>
    </w:lvl>
    <w:lvl w:ilvl="1" w:tplc="43B84ADE" w:tentative="1">
      <w:start w:val="1"/>
      <w:numFmt w:val="bullet"/>
      <w:lvlText w:val=""/>
      <w:lvlJc w:val="left"/>
      <w:pPr>
        <w:tabs>
          <w:tab w:val="num" w:pos="1440"/>
        </w:tabs>
        <w:ind w:left="1440" w:hanging="360"/>
      </w:pPr>
      <w:rPr>
        <w:rFonts w:ascii="Wingdings" w:hAnsi="Wingdings" w:hint="default"/>
      </w:rPr>
    </w:lvl>
    <w:lvl w:ilvl="2" w:tplc="B84E22EE" w:tentative="1">
      <w:start w:val="1"/>
      <w:numFmt w:val="bullet"/>
      <w:lvlText w:val=""/>
      <w:lvlJc w:val="left"/>
      <w:pPr>
        <w:tabs>
          <w:tab w:val="num" w:pos="2160"/>
        </w:tabs>
        <w:ind w:left="2160" w:hanging="360"/>
      </w:pPr>
      <w:rPr>
        <w:rFonts w:ascii="Wingdings" w:hAnsi="Wingdings" w:hint="default"/>
      </w:rPr>
    </w:lvl>
    <w:lvl w:ilvl="3" w:tplc="809C4B46" w:tentative="1">
      <w:start w:val="1"/>
      <w:numFmt w:val="bullet"/>
      <w:lvlText w:val=""/>
      <w:lvlJc w:val="left"/>
      <w:pPr>
        <w:tabs>
          <w:tab w:val="num" w:pos="2880"/>
        </w:tabs>
        <w:ind w:left="2880" w:hanging="360"/>
      </w:pPr>
      <w:rPr>
        <w:rFonts w:ascii="Wingdings" w:hAnsi="Wingdings" w:hint="default"/>
      </w:rPr>
    </w:lvl>
    <w:lvl w:ilvl="4" w:tplc="11D2E2B4" w:tentative="1">
      <w:start w:val="1"/>
      <w:numFmt w:val="bullet"/>
      <w:lvlText w:val=""/>
      <w:lvlJc w:val="left"/>
      <w:pPr>
        <w:tabs>
          <w:tab w:val="num" w:pos="3600"/>
        </w:tabs>
        <w:ind w:left="3600" w:hanging="360"/>
      </w:pPr>
      <w:rPr>
        <w:rFonts w:ascii="Wingdings" w:hAnsi="Wingdings" w:hint="default"/>
      </w:rPr>
    </w:lvl>
    <w:lvl w:ilvl="5" w:tplc="D66A4C72" w:tentative="1">
      <w:start w:val="1"/>
      <w:numFmt w:val="bullet"/>
      <w:lvlText w:val=""/>
      <w:lvlJc w:val="left"/>
      <w:pPr>
        <w:tabs>
          <w:tab w:val="num" w:pos="4320"/>
        </w:tabs>
        <w:ind w:left="4320" w:hanging="360"/>
      </w:pPr>
      <w:rPr>
        <w:rFonts w:ascii="Wingdings" w:hAnsi="Wingdings" w:hint="default"/>
      </w:rPr>
    </w:lvl>
    <w:lvl w:ilvl="6" w:tplc="4440AE96" w:tentative="1">
      <w:start w:val="1"/>
      <w:numFmt w:val="bullet"/>
      <w:lvlText w:val=""/>
      <w:lvlJc w:val="left"/>
      <w:pPr>
        <w:tabs>
          <w:tab w:val="num" w:pos="5040"/>
        </w:tabs>
        <w:ind w:left="5040" w:hanging="360"/>
      </w:pPr>
      <w:rPr>
        <w:rFonts w:ascii="Wingdings" w:hAnsi="Wingdings" w:hint="default"/>
      </w:rPr>
    </w:lvl>
    <w:lvl w:ilvl="7" w:tplc="227EC85E" w:tentative="1">
      <w:start w:val="1"/>
      <w:numFmt w:val="bullet"/>
      <w:lvlText w:val=""/>
      <w:lvlJc w:val="left"/>
      <w:pPr>
        <w:tabs>
          <w:tab w:val="num" w:pos="5760"/>
        </w:tabs>
        <w:ind w:left="5760" w:hanging="360"/>
      </w:pPr>
      <w:rPr>
        <w:rFonts w:ascii="Wingdings" w:hAnsi="Wingdings" w:hint="default"/>
      </w:rPr>
    </w:lvl>
    <w:lvl w:ilvl="8" w:tplc="3DFA02D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2F"/>
    <w:rsid w:val="00002824"/>
    <w:rsid w:val="0026173A"/>
    <w:rsid w:val="00585FC7"/>
    <w:rsid w:val="005C385E"/>
    <w:rsid w:val="007106D6"/>
    <w:rsid w:val="00957882"/>
    <w:rsid w:val="009B0D3F"/>
    <w:rsid w:val="00B2322F"/>
    <w:rsid w:val="00B2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4BE3"/>
  <w15:chartTrackingRefBased/>
  <w15:docId w15:val="{F804B9A0-C5D8-48ED-92F6-1FDEA8C7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6882">
      <w:bodyDiv w:val="1"/>
      <w:marLeft w:val="0"/>
      <w:marRight w:val="0"/>
      <w:marTop w:val="0"/>
      <w:marBottom w:val="0"/>
      <w:divBdr>
        <w:top w:val="none" w:sz="0" w:space="0" w:color="auto"/>
        <w:left w:val="none" w:sz="0" w:space="0" w:color="auto"/>
        <w:bottom w:val="none" w:sz="0" w:space="0" w:color="auto"/>
        <w:right w:val="none" w:sz="0" w:space="0" w:color="auto"/>
      </w:divBdr>
      <w:divsChild>
        <w:div w:id="1331830631">
          <w:marLeft w:val="547"/>
          <w:marRight w:val="0"/>
          <w:marTop w:val="0"/>
          <w:marBottom w:val="0"/>
          <w:divBdr>
            <w:top w:val="none" w:sz="0" w:space="0" w:color="auto"/>
            <w:left w:val="none" w:sz="0" w:space="0" w:color="auto"/>
            <w:bottom w:val="none" w:sz="0" w:space="0" w:color="auto"/>
            <w:right w:val="none" w:sz="0" w:space="0" w:color="auto"/>
          </w:divBdr>
        </w:div>
        <w:div w:id="1774664649">
          <w:marLeft w:val="547"/>
          <w:marRight w:val="0"/>
          <w:marTop w:val="0"/>
          <w:marBottom w:val="0"/>
          <w:divBdr>
            <w:top w:val="none" w:sz="0" w:space="0" w:color="auto"/>
            <w:left w:val="none" w:sz="0" w:space="0" w:color="auto"/>
            <w:bottom w:val="none" w:sz="0" w:space="0" w:color="auto"/>
            <w:right w:val="none" w:sz="0" w:space="0" w:color="auto"/>
          </w:divBdr>
        </w:div>
        <w:div w:id="1051811650">
          <w:marLeft w:val="547"/>
          <w:marRight w:val="0"/>
          <w:marTop w:val="0"/>
          <w:marBottom w:val="0"/>
          <w:divBdr>
            <w:top w:val="none" w:sz="0" w:space="0" w:color="auto"/>
            <w:left w:val="none" w:sz="0" w:space="0" w:color="auto"/>
            <w:bottom w:val="none" w:sz="0" w:space="0" w:color="auto"/>
            <w:right w:val="none" w:sz="0" w:space="0" w:color="auto"/>
          </w:divBdr>
        </w:div>
      </w:divsChild>
    </w:div>
    <w:div w:id="180552129">
      <w:bodyDiv w:val="1"/>
      <w:marLeft w:val="0"/>
      <w:marRight w:val="0"/>
      <w:marTop w:val="0"/>
      <w:marBottom w:val="0"/>
      <w:divBdr>
        <w:top w:val="none" w:sz="0" w:space="0" w:color="auto"/>
        <w:left w:val="none" w:sz="0" w:space="0" w:color="auto"/>
        <w:bottom w:val="none" w:sz="0" w:space="0" w:color="auto"/>
        <w:right w:val="none" w:sz="0" w:space="0" w:color="auto"/>
      </w:divBdr>
    </w:div>
    <w:div w:id="720175642">
      <w:bodyDiv w:val="1"/>
      <w:marLeft w:val="0"/>
      <w:marRight w:val="0"/>
      <w:marTop w:val="0"/>
      <w:marBottom w:val="0"/>
      <w:divBdr>
        <w:top w:val="none" w:sz="0" w:space="0" w:color="auto"/>
        <w:left w:val="none" w:sz="0" w:space="0" w:color="auto"/>
        <w:bottom w:val="none" w:sz="0" w:space="0" w:color="auto"/>
        <w:right w:val="none" w:sz="0" w:space="0" w:color="auto"/>
      </w:divBdr>
      <w:divsChild>
        <w:div w:id="351880105">
          <w:marLeft w:val="720"/>
          <w:marRight w:val="0"/>
          <w:marTop w:val="0"/>
          <w:marBottom w:val="0"/>
          <w:divBdr>
            <w:top w:val="none" w:sz="0" w:space="0" w:color="auto"/>
            <w:left w:val="none" w:sz="0" w:space="0" w:color="auto"/>
            <w:bottom w:val="none" w:sz="0" w:space="0" w:color="auto"/>
            <w:right w:val="none" w:sz="0" w:space="0" w:color="auto"/>
          </w:divBdr>
        </w:div>
        <w:div w:id="1331982234">
          <w:marLeft w:val="720"/>
          <w:marRight w:val="0"/>
          <w:marTop w:val="0"/>
          <w:marBottom w:val="0"/>
          <w:divBdr>
            <w:top w:val="none" w:sz="0" w:space="0" w:color="auto"/>
            <w:left w:val="none" w:sz="0" w:space="0" w:color="auto"/>
            <w:bottom w:val="none" w:sz="0" w:space="0" w:color="auto"/>
            <w:right w:val="none" w:sz="0" w:space="0" w:color="auto"/>
          </w:divBdr>
        </w:div>
        <w:div w:id="284964521">
          <w:marLeft w:val="720"/>
          <w:marRight w:val="0"/>
          <w:marTop w:val="0"/>
          <w:marBottom w:val="0"/>
          <w:divBdr>
            <w:top w:val="none" w:sz="0" w:space="0" w:color="auto"/>
            <w:left w:val="none" w:sz="0" w:space="0" w:color="auto"/>
            <w:bottom w:val="none" w:sz="0" w:space="0" w:color="auto"/>
            <w:right w:val="none" w:sz="0" w:space="0" w:color="auto"/>
          </w:divBdr>
        </w:div>
        <w:div w:id="325866349">
          <w:marLeft w:val="720"/>
          <w:marRight w:val="0"/>
          <w:marTop w:val="0"/>
          <w:marBottom w:val="0"/>
          <w:divBdr>
            <w:top w:val="none" w:sz="0" w:space="0" w:color="auto"/>
            <w:left w:val="none" w:sz="0" w:space="0" w:color="auto"/>
            <w:bottom w:val="none" w:sz="0" w:space="0" w:color="auto"/>
            <w:right w:val="none" w:sz="0" w:space="0" w:color="auto"/>
          </w:divBdr>
        </w:div>
      </w:divsChild>
    </w:div>
    <w:div w:id="1283071619">
      <w:bodyDiv w:val="1"/>
      <w:marLeft w:val="0"/>
      <w:marRight w:val="0"/>
      <w:marTop w:val="0"/>
      <w:marBottom w:val="0"/>
      <w:divBdr>
        <w:top w:val="none" w:sz="0" w:space="0" w:color="auto"/>
        <w:left w:val="none" w:sz="0" w:space="0" w:color="auto"/>
        <w:bottom w:val="none" w:sz="0" w:space="0" w:color="auto"/>
        <w:right w:val="none" w:sz="0" w:space="0" w:color="auto"/>
      </w:divBdr>
      <w:divsChild>
        <w:div w:id="2020691509">
          <w:marLeft w:val="547"/>
          <w:marRight w:val="0"/>
          <w:marTop w:val="0"/>
          <w:marBottom w:val="0"/>
          <w:divBdr>
            <w:top w:val="none" w:sz="0" w:space="0" w:color="auto"/>
            <w:left w:val="none" w:sz="0" w:space="0" w:color="auto"/>
            <w:bottom w:val="none" w:sz="0" w:space="0" w:color="auto"/>
            <w:right w:val="none" w:sz="0" w:space="0" w:color="auto"/>
          </w:divBdr>
        </w:div>
        <w:div w:id="881937789">
          <w:marLeft w:val="547"/>
          <w:marRight w:val="0"/>
          <w:marTop w:val="0"/>
          <w:marBottom w:val="0"/>
          <w:divBdr>
            <w:top w:val="none" w:sz="0" w:space="0" w:color="auto"/>
            <w:left w:val="none" w:sz="0" w:space="0" w:color="auto"/>
            <w:bottom w:val="none" w:sz="0" w:space="0" w:color="auto"/>
            <w:right w:val="none" w:sz="0" w:space="0" w:color="auto"/>
          </w:divBdr>
        </w:div>
      </w:divsChild>
    </w:div>
    <w:div w:id="1468165480">
      <w:bodyDiv w:val="1"/>
      <w:marLeft w:val="0"/>
      <w:marRight w:val="0"/>
      <w:marTop w:val="0"/>
      <w:marBottom w:val="0"/>
      <w:divBdr>
        <w:top w:val="none" w:sz="0" w:space="0" w:color="auto"/>
        <w:left w:val="none" w:sz="0" w:space="0" w:color="auto"/>
        <w:bottom w:val="none" w:sz="0" w:space="0" w:color="auto"/>
        <w:right w:val="none" w:sz="0" w:space="0" w:color="auto"/>
      </w:divBdr>
      <w:divsChild>
        <w:div w:id="547230895">
          <w:marLeft w:val="547"/>
          <w:marRight w:val="0"/>
          <w:marTop w:val="0"/>
          <w:marBottom w:val="0"/>
          <w:divBdr>
            <w:top w:val="none" w:sz="0" w:space="0" w:color="auto"/>
            <w:left w:val="none" w:sz="0" w:space="0" w:color="auto"/>
            <w:bottom w:val="none" w:sz="0" w:space="0" w:color="auto"/>
            <w:right w:val="none" w:sz="0" w:space="0" w:color="auto"/>
          </w:divBdr>
        </w:div>
        <w:div w:id="1093163109">
          <w:marLeft w:val="547"/>
          <w:marRight w:val="0"/>
          <w:marTop w:val="0"/>
          <w:marBottom w:val="0"/>
          <w:divBdr>
            <w:top w:val="none" w:sz="0" w:space="0" w:color="auto"/>
            <w:left w:val="none" w:sz="0" w:space="0" w:color="auto"/>
            <w:bottom w:val="none" w:sz="0" w:space="0" w:color="auto"/>
            <w:right w:val="none" w:sz="0" w:space="0" w:color="auto"/>
          </w:divBdr>
        </w:div>
        <w:div w:id="1314068701">
          <w:marLeft w:val="547"/>
          <w:marRight w:val="0"/>
          <w:marTop w:val="0"/>
          <w:marBottom w:val="0"/>
          <w:divBdr>
            <w:top w:val="none" w:sz="0" w:space="0" w:color="auto"/>
            <w:left w:val="none" w:sz="0" w:space="0" w:color="auto"/>
            <w:bottom w:val="none" w:sz="0" w:space="0" w:color="auto"/>
            <w:right w:val="none" w:sz="0" w:space="0" w:color="auto"/>
          </w:divBdr>
        </w:div>
      </w:divsChild>
    </w:div>
    <w:div w:id="1561478033">
      <w:bodyDiv w:val="1"/>
      <w:marLeft w:val="0"/>
      <w:marRight w:val="0"/>
      <w:marTop w:val="0"/>
      <w:marBottom w:val="0"/>
      <w:divBdr>
        <w:top w:val="none" w:sz="0" w:space="0" w:color="auto"/>
        <w:left w:val="none" w:sz="0" w:space="0" w:color="auto"/>
        <w:bottom w:val="none" w:sz="0" w:space="0" w:color="auto"/>
        <w:right w:val="none" w:sz="0" w:space="0" w:color="auto"/>
      </w:divBdr>
    </w:div>
    <w:div w:id="1857376967">
      <w:bodyDiv w:val="1"/>
      <w:marLeft w:val="0"/>
      <w:marRight w:val="0"/>
      <w:marTop w:val="0"/>
      <w:marBottom w:val="0"/>
      <w:divBdr>
        <w:top w:val="none" w:sz="0" w:space="0" w:color="auto"/>
        <w:left w:val="none" w:sz="0" w:space="0" w:color="auto"/>
        <w:bottom w:val="none" w:sz="0" w:space="0" w:color="auto"/>
        <w:right w:val="none" w:sz="0" w:space="0" w:color="auto"/>
      </w:divBdr>
    </w:div>
    <w:div w:id="2127121000">
      <w:bodyDiv w:val="1"/>
      <w:marLeft w:val="0"/>
      <w:marRight w:val="0"/>
      <w:marTop w:val="0"/>
      <w:marBottom w:val="0"/>
      <w:divBdr>
        <w:top w:val="none" w:sz="0" w:space="0" w:color="auto"/>
        <w:left w:val="none" w:sz="0" w:space="0" w:color="auto"/>
        <w:bottom w:val="none" w:sz="0" w:space="0" w:color="auto"/>
        <w:right w:val="none" w:sz="0" w:space="0" w:color="auto"/>
      </w:divBdr>
      <w:divsChild>
        <w:div w:id="1201994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Ono</dc:creator>
  <cp:keywords/>
  <dc:description/>
  <cp:lastModifiedBy>Lindsay Ono</cp:lastModifiedBy>
  <cp:revision>2</cp:revision>
  <dcterms:created xsi:type="dcterms:W3CDTF">2022-02-23T21:51:00Z</dcterms:created>
  <dcterms:modified xsi:type="dcterms:W3CDTF">2022-02-23T23:01:00Z</dcterms:modified>
</cp:coreProperties>
</file>